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9B12" w14:textId="77777777" w:rsidR="00C5722E" w:rsidRPr="00B4628C" w:rsidRDefault="00C5722E" w:rsidP="00C5722E">
      <w:pPr>
        <w:pStyle w:val="Heading3"/>
        <w:spacing w:after="0"/>
        <w:contextualSpacing/>
        <w:rPr>
          <w:b/>
        </w:rPr>
      </w:pPr>
      <w:r w:rsidRPr="00802B6E">
        <w:rPr>
          <w:b/>
        </w:rPr>
        <w:t>Executive Summary</w:t>
      </w:r>
    </w:p>
    <w:p w14:paraId="37670320" w14:textId="77777777" w:rsidR="00C5722E" w:rsidRDefault="00C5722E" w:rsidP="00C5722E">
      <w:pPr>
        <w:contextualSpacing/>
        <w:rPr>
          <w:rFonts w:eastAsia="Arial"/>
          <w:sz w:val="22"/>
        </w:rPr>
      </w:pPr>
    </w:p>
    <w:p w14:paraId="3F1AF662" w14:textId="37FD4452" w:rsidR="00C5722E" w:rsidRPr="00D47F06" w:rsidRDefault="00C5722E" w:rsidP="00C5722E">
      <w:pPr>
        <w:contextualSpacing/>
        <w:rPr>
          <w:rFonts w:eastAsia="Arial"/>
          <w:sz w:val="22"/>
        </w:rPr>
      </w:pPr>
      <w:r w:rsidRPr="00C5722E">
        <w:rPr>
          <w:rFonts w:eastAsia="Arial"/>
          <w:sz w:val="22"/>
        </w:rPr>
        <w:t xml:space="preserve">The goals of the sales and marketing department are to aggressively promote Dirt Bike USA to generate sales for the company and to promote stronger relationships with their </w:t>
      </w:r>
      <w:r w:rsidR="005C26CC" w:rsidRPr="00C5722E">
        <w:rPr>
          <w:rFonts w:eastAsia="Arial"/>
          <w:sz w:val="22"/>
        </w:rPr>
        <w:t>customers,</w:t>
      </w:r>
      <w:r w:rsidRPr="00C5722E">
        <w:rPr>
          <w:rFonts w:eastAsia="Arial"/>
          <w:sz w:val="22"/>
        </w:rPr>
        <w:t xml:space="preserve"> including making it easier for </w:t>
      </w:r>
      <w:r w:rsidR="00573C27">
        <w:rPr>
          <w:rFonts w:eastAsia="Arial"/>
          <w:sz w:val="22"/>
        </w:rPr>
        <w:t>them</w:t>
      </w:r>
      <w:r w:rsidRPr="00C5722E">
        <w:rPr>
          <w:rFonts w:eastAsia="Arial"/>
          <w:sz w:val="22"/>
        </w:rPr>
        <w:t xml:space="preserve"> to share their bike experiences. </w:t>
      </w:r>
    </w:p>
    <w:p w14:paraId="086ADE9A" w14:textId="77777777" w:rsidR="00C5722E" w:rsidRPr="00B4628C" w:rsidRDefault="00C5722E" w:rsidP="00C5722E">
      <w:pPr>
        <w:pStyle w:val="Heading3"/>
        <w:spacing w:after="0"/>
        <w:contextualSpacing/>
        <w:rPr>
          <w:b/>
        </w:rPr>
      </w:pPr>
      <w:bookmarkStart w:id="0" w:name="_30j0zll" w:colFirst="0" w:colLast="0"/>
      <w:bookmarkStart w:id="1" w:name="_Scope_Statement"/>
      <w:bookmarkEnd w:id="0"/>
      <w:bookmarkEnd w:id="1"/>
      <w:r w:rsidRPr="00802B6E">
        <w:rPr>
          <w:b/>
        </w:rPr>
        <w:t>Scope Statement</w:t>
      </w:r>
    </w:p>
    <w:p w14:paraId="5B250AAC" w14:textId="77777777" w:rsidR="00C5722E" w:rsidRDefault="00C5722E" w:rsidP="00C5722E">
      <w:pPr>
        <w:widowControl w:val="0"/>
        <w:pBdr>
          <w:top w:val="nil"/>
          <w:left w:val="nil"/>
          <w:bottom w:val="nil"/>
          <w:right w:val="nil"/>
          <w:between w:val="nil"/>
        </w:pBdr>
        <w:contextualSpacing/>
        <w:rPr>
          <w:rFonts w:eastAsia="Arial"/>
          <w:color w:val="000000"/>
          <w:sz w:val="22"/>
        </w:rPr>
      </w:pPr>
    </w:p>
    <w:p w14:paraId="160FB105" w14:textId="591FE8D6" w:rsidR="00C5722E" w:rsidRDefault="00C5722E" w:rsidP="00C5722E">
      <w:pPr>
        <w:widowControl w:val="0"/>
        <w:pBdr>
          <w:top w:val="nil"/>
          <w:left w:val="nil"/>
          <w:bottom w:val="nil"/>
          <w:right w:val="nil"/>
          <w:between w:val="nil"/>
        </w:pBdr>
        <w:contextualSpacing/>
        <w:rPr>
          <w:rFonts w:eastAsia="Arial"/>
          <w:color w:val="000000"/>
          <w:sz w:val="22"/>
        </w:rPr>
      </w:pPr>
      <w:r>
        <w:rPr>
          <w:rFonts w:eastAsia="Arial"/>
          <w:color w:val="000000"/>
          <w:sz w:val="22"/>
        </w:rPr>
        <w:t xml:space="preserve">The purpose of this project is to </w:t>
      </w:r>
      <w:r w:rsidR="00670855">
        <w:rPr>
          <w:rFonts w:eastAsia="Arial"/>
          <w:color w:val="000000"/>
          <w:sz w:val="22"/>
        </w:rPr>
        <w:t>find</w:t>
      </w:r>
      <w:r>
        <w:rPr>
          <w:rFonts w:eastAsia="Arial"/>
          <w:color w:val="000000"/>
          <w:sz w:val="22"/>
        </w:rPr>
        <w:t xml:space="preserve"> how to best position Dirt Bike USA to reach their goals with a Customer Relationship Management (CRM) system that will allow the company to learn their customers preferences and buying behavior </w:t>
      </w:r>
      <w:r w:rsidR="005C26CC">
        <w:rPr>
          <w:rFonts w:eastAsia="Arial"/>
          <w:color w:val="000000"/>
          <w:sz w:val="22"/>
        </w:rPr>
        <w:t>to</w:t>
      </w:r>
      <w:r>
        <w:rPr>
          <w:rFonts w:eastAsia="Arial"/>
          <w:color w:val="000000"/>
          <w:sz w:val="22"/>
        </w:rPr>
        <w:t xml:space="preserve"> send targeted messages and promotions. Additionally, the company needs to be able to generate reports and analytics to support decision-making</w:t>
      </w:r>
      <w:r w:rsidR="00EC4FC9">
        <w:rPr>
          <w:rFonts w:eastAsia="Arial"/>
          <w:color w:val="000000"/>
          <w:sz w:val="22"/>
        </w:rPr>
        <w:t xml:space="preserve"> (Laudon &amp; Laudon, 2020)</w:t>
      </w:r>
      <w:r>
        <w:rPr>
          <w:rFonts w:eastAsia="Arial"/>
          <w:color w:val="000000"/>
          <w:sz w:val="22"/>
        </w:rPr>
        <w:t>.</w:t>
      </w:r>
    </w:p>
    <w:p w14:paraId="7E083CF0" w14:textId="77777777" w:rsidR="00C5722E" w:rsidRDefault="00C5722E" w:rsidP="00C5722E">
      <w:pPr>
        <w:widowControl w:val="0"/>
        <w:pBdr>
          <w:top w:val="nil"/>
          <w:left w:val="nil"/>
          <w:bottom w:val="nil"/>
          <w:right w:val="nil"/>
          <w:between w:val="nil"/>
        </w:pBdr>
        <w:contextualSpacing/>
        <w:rPr>
          <w:rFonts w:eastAsia="Arial"/>
          <w:color w:val="000000"/>
          <w:sz w:val="22"/>
        </w:rPr>
      </w:pPr>
    </w:p>
    <w:p w14:paraId="6C7CE27F" w14:textId="77777777" w:rsidR="00C5722E" w:rsidRPr="00BD2996" w:rsidRDefault="00C5722E" w:rsidP="00C5722E">
      <w:pPr>
        <w:widowControl w:val="0"/>
        <w:pBdr>
          <w:top w:val="nil"/>
          <w:left w:val="nil"/>
          <w:bottom w:val="nil"/>
          <w:right w:val="nil"/>
          <w:between w:val="nil"/>
        </w:pBdr>
        <w:contextualSpacing/>
        <w:rPr>
          <w:rFonts w:eastAsia="Arial"/>
          <w:color w:val="000000"/>
        </w:rPr>
      </w:pPr>
    </w:p>
    <w:p w14:paraId="0E0A10E2" w14:textId="77777777" w:rsidR="00C5722E" w:rsidRPr="00B27553" w:rsidRDefault="00C5722E" w:rsidP="00C5722E">
      <w:pPr>
        <w:pStyle w:val="Heading4"/>
        <w:spacing w:before="0"/>
        <w:contextualSpacing/>
        <w:rPr>
          <w:sz w:val="24"/>
        </w:rPr>
      </w:pPr>
      <w:bookmarkStart w:id="2" w:name="_1fob9te" w:colFirst="0" w:colLast="0"/>
      <w:bookmarkStart w:id="3" w:name="_Business_Objectives"/>
      <w:bookmarkEnd w:id="2"/>
      <w:bookmarkEnd w:id="3"/>
      <w:r w:rsidRPr="00B27553">
        <w:rPr>
          <w:sz w:val="24"/>
        </w:rPr>
        <w:t>Business O</w:t>
      </w:r>
      <w:r w:rsidRPr="00A336EF">
        <w:rPr>
          <w:sz w:val="24"/>
        </w:rPr>
        <w:t>bjectives</w:t>
      </w:r>
    </w:p>
    <w:p w14:paraId="33367390" w14:textId="73B269F2" w:rsidR="00C5722E" w:rsidRPr="00491065" w:rsidRDefault="00C5722E" w:rsidP="00C5722E">
      <w:pPr>
        <w:pStyle w:val="ListBullet"/>
      </w:pPr>
      <w:r>
        <w:t>Implement a more robust database system that is scalable and maintains speed as the company grows.</w:t>
      </w:r>
    </w:p>
    <w:p w14:paraId="4AFC1D66" w14:textId="574AD353" w:rsidR="00C5722E" w:rsidRPr="00491065" w:rsidRDefault="00C5722E" w:rsidP="00C5722E">
      <w:pPr>
        <w:pStyle w:val="ListBullet"/>
      </w:pPr>
      <w:r w:rsidRPr="00491065">
        <w:t xml:space="preserve">Analyze workflow processes for ways to </w:t>
      </w:r>
      <w:r>
        <w:t>increase efficiency, save time and money, and generate sales.</w:t>
      </w:r>
    </w:p>
    <w:p w14:paraId="4500B3D6" w14:textId="691E56D6" w:rsidR="00C5722E" w:rsidRDefault="00C5722E" w:rsidP="00C5722E">
      <w:pPr>
        <w:pStyle w:val="ListBullet"/>
      </w:pPr>
      <w:r w:rsidRPr="00491065">
        <w:t xml:space="preserve">Analyze </w:t>
      </w:r>
      <w:r>
        <w:t>customer preferences and buying behavior to lead sales and marketing initiatives.</w:t>
      </w:r>
    </w:p>
    <w:p w14:paraId="5DB85272" w14:textId="6DF2D29D" w:rsidR="00A336EF" w:rsidRDefault="00A336EF" w:rsidP="00C5722E">
      <w:pPr>
        <w:pStyle w:val="ListBullet"/>
      </w:pPr>
      <w:r>
        <w:t xml:space="preserve">Incorporate social media to promote stronger relationships with customers </w:t>
      </w:r>
      <w:r w:rsidR="006533C8">
        <w:t>so</w:t>
      </w:r>
      <w:r>
        <w:t xml:space="preserve"> they can easily share their bike experiences. </w:t>
      </w:r>
    </w:p>
    <w:p w14:paraId="46FFF428" w14:textId="77777777" w:rsidR="00C5722E" w:rsidRPr="00E8621C" w:rsidRDefault="00C5722E" w:rsidP="00C5722E">
      <w:pPr>
        <w:rPr>
          <w:rFonts w:eastAsia="Arial"/>
          <w:sz w:val="22"/>
        </w:rPr>
      </w:pPr>
    </w:p>
    <w:p w14:paraId="64466D15" w14:textId="77777777" w:rsidR="00C5722E" w:rsidRPr="00B4628C" w:rsidRDefault="00C5722E" w:rsidP="00C5722E">
      <w:pPr>
        <w:pStyle w:val="Heading3"/>
        <w:spacing w:after="0"/>
        <w:contextualSpacing/>
        <w:rPr>
          <w:b/>
        </w:rPr>
      </w:pPr>
      <w:bookmarkStart w:id="4" w:name="_3znysh7" w:colFirst="0" w:colLast="0"/>
      <w:bookmarkStart w:id="5" w:name="_Project_Details"/>
      <w:bookmarkEnd w:id="4"/>
      <w:bookmarkEnd w:id="5"/>
      <w:r w:rsidRPr="0023163A">
        <w:rPr>
          <w:b/>
        </w:rPr>
        <w:t>Project Details</w:t>
      </w:r>
      <w:bookmarkStart w:id="6" w:name="_2et92p0" w:colFirst="0" w:colLast="0"/>
      <w:bookmarkStart w:id="7" w:name="_Requirements"/>
      <w:bookmarkEnd w:id="6"/>
      <w:bookmarkEnd w:id="7"/>
    </w:p>
    <w:p w14:paraId="7CD3B490" w14:textId="77777777" w:rsidR="00C5722E" w:rsidRPr="00B4628C" w:rsidRDefault="00C5722E" w:rsidP="00C5722E">
      <w:pPr>
        <w:pStyle w:val="Heading4"/>
        <w:spacing w:before="0"/>
        <w:contextualSpacing/>
        <w:rPr>
          <w:sz w:val="24"/>
        </w:rPr>
      </w:pPr>
      <w:r w:rsidRPr="00F0270D">
        <w:rPr>
          <w:sz w:val="24"/>
        </w:rPr>
        <w:t>Requirements</w:t>
      </w:r>
    </w:p>
    <w:p w14:paraId="436858DB" w14:textId="22F1FD17" w:rsidR="003D024D" w:rsidRDefault="00C5722E" w:rsidP="003D024D">
      <w:pPr>
        <w:pStyle w:val="ListParagraph"/>
        <w:numPr>
          <w:ilvl w:val="0"/>
          <w:numId w:val="2"/>
        </w:numPr>
        <w:rPr>
          <w:rFonts w:eastAsia="Arial"/>
          <w:color w:val="000000"/>
          <w:sz w:val="22"/>
        </w:rPr>
      </w:pPr>
      <w:r w:rsidRPr="003D024D">
        <w:rPr>
          <w:rFonts w:eastAsia="Arial"/>
          <w:color w:val="000000"/>
          <w:sz w:val="22"/>
        </w:rPr>
        <w:t>Comprehensive data on customers, dealers, inventory, marketing</w:t>
      </w:r>
      <w:r w:rsidR="003D024D">
        <w:rPr>
          <w:rFonts w:eastAsia="Arial"/>
          <w:color w:val="000000"/>
          <w:sz w:val="22"/>
        </w:rPr>
        <w:t>, and</w:t>
      </w:r>
      <w:r w:rsidRPr="003D024D">
        <w:rPr>
          <w:rFonts w:eastAsia="Arial"/>
          <w:color w:val="000000"/>
          <w:sz w:val="22"/>
        </w:rPr>
        <w:t xml:space="preserve"> sales. </w:t>
      </w:r>
    </w:p>
    <w:p w14:paraId="09E72650" w14:textId="77777777" w:rsidR="003D024D" w:rsidRPr="003D024D" w:rsidRDefault="003D024D" w:rsidP="003D024D">
      <w:pPr>
        <w:pStyle w:val="ListParagraph"/>
        <w:numPr>
          <w:ilvl w:val="0"/>
          <w:numId w:val="2"/>
        </w:numPr>
        <w:rPr>
          <w:rFonts w:eastAsia="Arial"/>
          <w:color w:val="000000"/>
          <w:sz w:val="22"/>
        </w:rPr>
      </w:pPr>
      <w:r w:rsidRPr="003D024D">
        <w:rPr>
          <w:rFonts w:eastAsia="Arial"/>
          <w:color w:val="000000"/>
          <w:sz w:val="22"/>
        </w:rPr>
        <w:t xml:space="preserve">Comprehensive dealer data covering sales figures and performance metrics. </w:t>
      </w:r>
    </w:p>
    <w:p w14:paraId="28CA40EB" w14:textId="3198538B" w:rsidR="003D024D" w:rsidRDefault="003D024D" w:rsidP="003D024D">
      <w:pPr>
        <w:pStyle w:val="ListParagraph"/>
        <w:numPr>
          <w:ilvl w:val="0"/>
          <w:numId w:val="2"/>
        </w:numPr>
        <w:rPr>
          <w:rFonts w:eastAsia="Arial"/>
          <w:color w:val="000000"/>
          <w:sz w:val="22"/>
        </w:rPr>
      </w:pPr>
      <w:r w:rsidRPr="003D024D">
        <w:rPr>
          <w:rFonts w:eastAsia="Arial"/>
          <w:color w:val="000000"/>
          <w:sz w:val="22"/>
        </w:rPr>
        <w:t>C</w:t>
      </w:r>
      <w:r w:rsidR="00C5722E" w:rsidRPr="003D024D">
        <w:rPr>
          <w:rFonts w:eastAsia="Arial"/>
          <w:color w:val="000000"/>
          <w:sz w:val="22"/>
        </w:rPr>
        <w:t>ustomer information such as contact details, purchase history, and preferences</w:t>
      </w:r>
      <w:r>
        <w:rPr>
          <w:rFonts w:eastAsia="Arial"/>
          <w:color w:val="000000"/>
          <w:sz w:val="22"/>
        </w:rPr>
        <w:t>.</w:t>
      </w:r>
    </w:p>
    <w:p w14:paraId="357B1790" w14:textId="70BD84B0" w:rsidR="003D024D" w:rsidRDefault="003D024D" w:rsidP="003D024D">
      <w:pPr>
        <w:pStyle w:val="ListParagraph"/>
        <w:numPr>
          <w:ilvl w:val="0"/>
          <w:numId w:val="2"/>
        </w:numPr>
        <w:rPr>
          <w:rFonts w:eastAsia="Arial"/>
          <w:color w:val="000000"/>
          <w:sz w:val="22"/>
        </w:rPr>
      </w:pPr>
      <w:r>
        <w:rPr>
          <w:rFonts w:eastAsia="Arial"/>
          <w:color w:val="000000"/>
          <w:sz w:val="22"/>
        </w:rPr>
        <w:t>Sales information such as buyer, quantity, date of order, unit price, total price, product.</w:t>
      </w:r>
    </w:p>
    <w:p w14:paraId="6021FAFA" w14:textId="1FF608AE" w:rsidR="003D024D" w:rsidRDefault="003D024D" w:rsidP="003D024D">
      <w:pPr>
        <w:pStyle w:val="ListParagraph"/>
        <w:numPr>
          <w:ilvl w:val="0"/>
          <w:numId w:val="2"/>
        </w:numPr>
        <w:rPr>
          <w:rFonts w:eastAsia="Arial"/>
          <w:color w:val="000000"/>
          <w:sz w:val="22"/>
        </w:rPr>
      </w:pPr>
      <w:r>
        <w:rPr>
          <w:rFonts w:eastAsia="Arial"/>
          <w:color w:val="000000"/>
          <w:sz w:val="22"/>
        </w:rPr>
        <w:t>Dealer information such as name, contact information.</w:t>
      </w:r>
    </w:p>
    <w:p w14:paraId="68036A8C" w14:textId="61A4390B" w:rsidR="003D024D" w:rsidRDefault="003D024D" w:rsidP="003D024D">
      <w:pPr>
        <w:pStyle w:val="ListParagraph"/>
        <w:numPr>
          <w:ilvl w:val="0"/>
          <w:numId w:val="2"/>
        </w:numPr>
        <w:rPr>
          <w:rFonts w:eastAsia="Arial"/>
          <w:color w:val="000000"/>
          <w:sz w:val="22"/>
        </w:rPr>
      </w:pPr>
      <w:r>
        <w:rPr>
          <w:rFonts w:eastAsia="Arial"/>
          <w:color w:val="000000"/>
          <w:sz w:val="22"/>
        </w:rPr>
        <w:t>Inventory information such as products, quantity, and unit price.</w:t>
      </w:r>
    </w:p>
    <w:p w14:paraId="0A9D8A60" w14:textId="75329A63" w:rsidR="003D024D" w:rsidRPr="003D024D" w:rsidRDefault="003D024D" w:rsidP="003D024D">
      <w:pPr>
        <w:pStyle w:val="ListParagraph"/>
        <w:numPr>
          <w:ilvl w:val="0"/>
          <w:numId w:val="2"/>
        </w:numPr>
        <w:rPr>
          <w:rFonts w:eastAsia="Arial"/>
          <w:color w:val="000000"/>
          <w:sz w:val="22"/>
        </w:rPr>
      </w:pPr>
      <w:r>
        <w:rPr>
          <w:rFonts w:eastAsia="Arial"/>
          <w:color w:val="000000"/>
          <w:sz w:val="22"/>
        </w:rPr>
        <w:t>Marketing information such as how, where, and when marketing campaigns are run and the spend.</w:t>
      </w:r>
    </w:p>
    <w:p w14:paraId="3E29D1C6" w14:textId="77777777" w:rsidR="003D024D" w:rsidRDefault="003D024D" w:rsidP="00C5722E">
      <w:pPr>
        <w:pStyle w:val="Heading4"/>
        <w:spacing w:before="0"/>
        <w:contextualSpacing/>
        <w:rPr>
          <w:sz w:val="24"/>
        </w:rPr>
      </w:pPr>
      <w:bookmarkStart w:id="8" w:name="_tyjcwt" w:colFirst="0" w:colLast="0"/>
      <w:bookmarkStart w:id="9" w:name="_Deliverables"/>
      <w:bookmarkStart w:id="10" w:name="_1t3h5sf" w:colFirst="0" w:colLast="0"/>
      <w:bookmarkStart w:id="11" w:name="_Estimated_Budget"/>
      <w:bookmarkEnd w:id="8"/>
      <w:bookmarkEnd w:id="9"/>
      <w:bookmarkEnd w:id="10"/>
      <w:bookmarkEnd w:id="11"/>
    </w:p>
    <w:p w14:paraId="51E2BD19" w14:textId="0DB879F9" w:rsidR="00C5722E" w:rsidRPr="00FE0418" w:rsidRDefault="003D024D" w:rsidP="00C5722E">
      <w:pPr>
        <w:pStyle w:val="Heading4"/>
        <w:spacing w:before="0"/>
        <w:contextualSpacing/>
        <w:rPr>
          <w:sz w:val="24"/>
        </w:rPr>
      </w:pPr>
      <w:r>
        <w:rPr>
          <w:sz w:val="24"/>
        </w:rPr>
        <w:t>Recommendations</w:t>
      </w:r>
    </w:p>
    <w:p w14:paraId="42795476" w14:textId="1F6015CC" w:rsidR="003D024D" w:rsidRPr="003D024D" w:rsidRDefault="003D024D" w:rsidP="003D024D">
      <w:pPr>
        <w:widowControl w:val="0"/>
        <w:pBdr>
          <w:top w:val="nil"/>
          <w:left w:val="nil"/>
          <w:bottom w:val="nil"/>
          <w:right w:val="nil"/>
          <w:between w:val="nil"/>
        </w:pBdr>
        <w:contextualSpacing/>
        <w:rPr>
          <w:rFonts w:eastAsia="Arial"/>
          <w:sz w:val="22"/>
        </w:rPr>
      </w:pPr>
      <w:r w:rsidRPr="003D024D">
        <w:rPr>
          <w:rFonts w:eastAsia="Arial"/>
          <w:sz w:val="22"/>
        </w:rPr>
        <w:t xml:space="preserve">My recommendation is </w:t>
      </w:r>
      <w:r w:rsidR="006533C8">
        <w:rPr>
          <w:rFonts w:eastAsia="Arial"/>
          <w:sz w:val="22"/>
        </w:rPr>
        <w:t xml:space="preserve">to use a </w:t>
      </w:r>
      <w:r w:rsidR="005C26CC" w:rsidRPr="003D024D">
        <w:rPr>
          <w:rFonts w:eastAsia="Arial"/>
          <w:sz w:val="22"/>
        </w:rPr>
        <w:t>CRM</w:t>
      </w:r>
      <w:r w:rsidR="006533C8">
        <w:rPr>
          <w:rFonts w:eastAsia="Arial"/>
          <w:sz w:val="22"/>
        </w:rPr>
        <w:t xml:space="preserve"> for the sales and marketing department</w:t>
      </w:r>
      <w:r w:rsidRPr="003D024D">
        <w:rPr>
          <w:rFonts w:eastAsia="Arial"/>
          <w:sz w:val="22"/>
        </w:rPr>
        <w:t>. Since Dirt Bike USA has multiple departments that are related in some fashion, we could use a central database with separate client systems for each department. This would allow the executives to see the overall performance of the company and to drill down into more details (Laudon &amp; Laudon, 2020). Additionally, it will give the managers the information they need to make informed decisions.</w:t>
      </w:r>
    </w:p>
    <w:p w14:paraId="43A9FDA5" w14:textId="77777777" w:rsidR="003D024D" w:rsidRPr="003D024D" w:rsidRDefault="003D024D" w:rsidP="003D024D">
      <w:pPr>
        <w:widowControl w:val="0"/>
        <w:pBdr>
          <w:top w:val="nil"/>
          <w:left w:val="nil"/>
          <w:bottom w:val="nil"/>
          <w:right w:val="nil"/>
          <w:between w:val="nil"/>
        </w:pBdr>
        <w:contextualSpacing/>
        <w:rPr>
          <w:rFonts w:eastAsia="Arial"/>
          <w:sz w:val="22"/>
        </w:rPr>
      </w:pPr>
    </w:p>
    <w:p w14:paraId="61AE1CE0" w14:textId="6B74876B" w:rsidR="00C5722E" w:rsidRDefault="003D024D" w:rsidP="003D024D">
      <w:pPr>
        <w:widowControl w:val="0"/>
        <w:pBdr>
          <w:top w:val="nil"/>
          <w:left w:val="nil"/>
          <w:bottom w:val="nil"/>
          <w:right w:val="nil"/>
          <w:between w:val="nil"/>
        </w:pBdr>
        <w:contextualSpacing/>
        <w:rPr>
          <w:rFonts w:eastAsia="Arial"/>
          <w:sz w:val="22"/>
        </w:rPr>
      </w:pPr>
      <w:r w:rsidRPr="003D024D">
        <w:rPr>
          <w:rFonts w:eastAsia="Arial"/>
          <w:sz w:val="22"/>
        </w:rPr>
        <w:t xml:space="preserve">Microsoft Access would be insufficient considering the anticipation of a growing customer base and increased sales, and the inability to scale or integrate business analytics and other apps into it. A separate system can be used for each department since they each have their own data needs. Another benefit to a CRM is that it is designed to handle large volumes of data efficiently, ensuring quick access </w:t>
      </w:r>
      <w:r w:rsidRPr="003D024D">
        <w:rPr>
          <w:rFonts w:eastAsia="Arial"/>
          <w:sz w:val="22"/>
        </w:rPr>
        <w:lastRenderedPageBreak/>
        <w:t>and smooth performance even as the business grows (Laudon &amp; Laudon, 2020).</w:t>
      </w:r>
    </w:p>
    <w:p w14:paraId="1A770287" w14:textId="77777777" w:rsidR="000466FA" w:rsidRPr="00807B8F" w:rsidRDefault="000466FA" w:rsidP="003D024D">
      <w:pPr>
        <w:widowControl w:val="0"/>
        <w:pBdr>
          <w:top w:val="nil"/>
          <w:left w:val="nil"/>
          <w:bottom w:val="nil"/>
          <w:right w:val="nil"/>
          <w:between w:val="nil"/>
        </w:pBdr>
        <w:contextualSpacing/>
        <w:rPr>
          <w:color w:val="000000"/>
          <w:sz w:val="22"/>
        </w:rPr>
      </w:pPr>
    </w:p>
    <w:p w14:paraId="6F96A2AD" w14:textId="4DB5AB50" w:rsidR="00C5722E" w:rsidRPr="00ED4C08" w:rsidRDefault="00A336EF" w:rsidP="00C5722E">
      <w:pPr>
        <w:pStyle w:val="Heading4"/>
        <w:spacing w:before="0"/>
        <w:contextualSpacing/>
        <w:rPr>
          <w:sz w:val="24"/>
        </w:rPr>
      </w:pPr>
      <w:bookmarkStart w:id="12" w:name="_2s8eyo1" w:colFirst="0" w:colLast="0"/>
      <w:bookmarkStart w:id="13" w:name="_Completion_Criteria"/>
      <w:bookmarkEnd w:id="12"/>
      <w:bookmarkEnd w:id="13"/>
      <w:r>
        <w:rPr>
          <w:sz w:val="24"/>
        </w:rPr>
        <w:t>Rationale</w:t>
      </w:r>
    </w:p>
    <w:p w14:paraId="33B2BF2F" w14:textId="6BDBD769" w:rsidR="00A336EF" w:rsidRPr="00A336EF" w:rsidRDefault="00154412" w:rsidP="00A336EF">
      <w:pPr>
        <w:contextualSpacing/>
        <w:rPr>
          <w:rFonts w:eastAsia="Arial"/>
          <w:sz w:val="22"/>
        </w:rPr>
      </w:pPr>
      <w:r w:rsidRPr="00A336EF">
        <w:rPr>
          <w:rFonts w:eastAsia="Arial"/>
          <w:sz w:val="22"/>
        </w:rPr>
        <w:t>CRM</w:t>
      </w:r>
      <w:r w:rsidR="00A336EF" w:rsidRPr="00A336EF">
        <w:rPr>
          <w:rFonts w:eastAsia="Arial"/>
          <w:sz w:val="22"/>
        </w:rPr>
        <w:t xml:space="preserve"> is scalable as opposed to Microsoft Access. Microsoft Access </w:t>
      </w:r>
      <w:r>
        <w:rPr>
          <w:rFonts w:eastAsia="Arial"/>
          <w:sz w:val="22"/>
        </w:rPr>
        <w:t xml:space="preserve">has max storage of 2 GB and </w:t>
      </w:r>
      <w:r w:rsidR="00A336EF" w:rsidRPr="00A336EF">
        <w:rPr>
          <w:rFonts w:eastAsia="Arial"/>
          <w:sz w:val="22"/>
        </w:rPr>
        <w:t>experiences significant speed reduction in processing time when 10 or more simultaneous users are using the system (Singh, 2024). Additionally, CRMs can be cloud based so there would be no need for housing physical servers and maintaining them (Salesforce, n.d.).</w:t>
      </w:r>
    </w:p>
    <w:p w14:paraId="6B5D30FC" w14:textId="77777777" w:rsidR="00A336EF" w:rsidRPr="00A336EF" w:rsidRDefault="00A336EF" w:rsidP="00A336EF">
      <w:pPr>
        <w:contextualSpacing/>
        <w:rPr>
          <w:rFonts w:eastAsia="Arial"/>
          <w:sz w:val="22"/>
        </w:rPr>
      </w:pPr>
    </w:p>
    <w:p w14:paraId="4B594FE5" w14:textId="26890A92" w:rsidR="00C5722E" w:rsidRDefault="00A336EF" w:rsidP="00A336EF">
      <w:pPr>
        <w:contextualSpacing/>
        <w:rPr>
          <w:rFonts w:eastAsia="Arial"/>
          <w:sz w:val="22"/>
        </w:rPr>
      </w:pPr>
      <w:r w:rsidRPr="00A336EF">
        <w:rPr>
          <w:rFonts w:eastAsia="Arial"/>
          <w:sz w:val="22"/>
        </w:rPr>
        <w:t xml:space="preserve">Currently, management uses reports like income statements, summary balance statements, and annual sales both domestic and international. With a new finance system, </w:t>
      </w:r>
      <w:r w:rsidR="006533C8">
        <w:rPr>
          <w:rFonts w:eastAsia="Arial"/>
          <w:sz w:val="22"/>
        </w:rPr>
        <w:t>the company</w:t>
      </w:r>
      <w:r w:rsidRPr="00A336EF">
        <w:rPr>
          <w:rFonts w:eastAsia="Arial"/>
          <w:sz w:val="22"/>
        </w:rPr>
        <w:t xml:space="preserve"> could integrate better quality reports through a CRM because you would be able to query the database for custom reports and for real-time dashboards.</w:t>
      </w:r>
    </w:p>
    <w:p w14:paraId="78DF0C28" w14:textId="77777777" w:rsidR="00295836" w:rsidRDefault="00295836" w:rsidP="00A336EF">
      <w:pPr>
        <w:contextualSpacing/>
        <w:rPr>
          <w:rFonts w:eastAsia="Arial"/>
          <w:sz w:val="22"/>
        </w:rPr>
      </w:pPr>
    </w:p>
    <w:p w14:paraId="491EB749" w14:textId="3A6A4C7A" w:rsidR="00295836" w:rsidRDefault="00295836">
      <w:pPr>
        <w:spacing w:after="160" w:line="259" w:lineRule="auto"/>
        <w:rPr>
          <w:rFonts w:eastAsia="Arial"/>
          <w:sz w:val="22"/>
        </w:rPr>
      </w:pPr>
      <w:r>
        <w:rPr>
          <w:rFonts w:eastAsia="Arial"/>
          <w:sz w:val="22"/>
        </w:rPr>
        <w:br w:type="page"/>
      </w:r>
    </w:p>
    <w:p w14:paraId="1B04BFCF" w14:textId="7ABA2111" w:rsidR="00295836" w:rsidRPr="00295836" w:rsidRDefault="00295836" w:rsidP="00295836">
      <w:pPr>
        <w:contextualSpacing/>
        <w:jc w:val="center"/>
        <w:rPr>
          <w:rFonts w:eastAsia="Arial"/>
          <w:b/>
          <w:bCs/>
        </w:rPr>
      </w:pPr>
      <w:r w:rsidRPr="00295836">
        <w:rPr>
          <w:rFonts w:eastAsia="Arial"/>
          <w:b/>
          <w:bCs/>
        </w:rPr>
        <w:lastRenderedPageBreak/>
        <w:t>References</w:t>
      </w:r>
    </w:p>
    <w:p w14:paraId="2329EA13" w14:textId="77777777" w:rsidR="00295836" w:rsidRDefault="00295836" w:rsidP="00A336EF">
      <w:pPr>
        <w:contextualSpacing/>
        <w:rPr>
          <w:rFonts w:eastAsia="Arial"/>
        </w:rPr>
      </w:pPr>
    </w:p>
    <w:p w14:paraId="428A2B22" w14:textId="77777777" w:rsidR="00295836" w:rsidRDefault="00295836" w:rsidP="0029583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Laudon, K.C. &amp; Laudon, J.P. (2021). </w:t>
      </w:r>
      <w:r w:rsidRPr="00295836">
        <w:rPr>
          <w:rFonts w:ascii="Calibri" w:hAnsi="Calibri" w:cs="Calibri"/>
          <w:i/>
          <w:iCs/>
          <w:sz w:val="22"/>
          <w:szCs w:val="22"/>
        </w:rPr>
        <w:t>Management information systems managing the digital firm</w:t>
      </w:r>
      <w:r>
        <w:rPr>
          <w:rFonts w:ascii="Calibri" w:hAnsi="Calibri" w:cs="Calibri"/>
          <w:sz w:val="22"/>
          <w:szCs w:val="22"/>
        </w:rPr>
        <w:t xml:space="preserve">. </w:t>
      </w:r>
    </w:p>
    <w:p w14:paraId="0C90E8A3" w14:textId="77777777" w:rsidR="00295836" w:rsidRDefault="00295836" w:rsidP="00295836">
      <w:pPr>
        <w:pStyle w:val="NormalWeb"/>
        <w:spacing w:before="0" w:beforeAutospacing="0" w:after="0" w:afterAutospacing="0"/>
        <w:ind w:firstLine="720"/>
        <w:rPr>
          <w:rFonts w:ascii="Calibri" w:hAnsi="Calibri" w:cs="Calibri"/>
          <w:sz w:val="22"/>
          <w:szCs w:val="22"/>
        </w:rPr>
      </w:pPr>
    </w:p>
    <w:p w14:paraId="30004F6E" w14:textId="31C5CE87" w:rsidR="00295836" w:rsidRDefault="00295836" w:rsidP="0029583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Pearson. </w:t>
      </w:r>
    </w:p>
    <w:p w14:paraId="16F402A9" w14:textId="77777777" w:rsidR="00295836" w:rsidRDefault="00295836" w:rsidP="0029583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4D38F1F" w14:textId="101028AF" w:rsidR="00295836" w:rsidRDefault="00295836" w:rsidP="00295836">
      <w:pPr>
        <w:pStyle w:val="NormalWeb"/>
        <w:spacing w:before="0" w:beforeAutospacing="0" w:after="0" w:afterAutospacing="0"/>
        <w:rPr>
          <w:rFonts w:ascii="Calibri" w:eastAsiaTheme="majorEastAsia" w:hAnsi="Calibri" w:cs="Calibri"/>
          <w:sz w:val="22"/>
          <w:szCs w:val="22"/>
        </w:rPr>
      </w:pPr>
      <w:r>
        <w:rPr>
          <w:rFonts w:ascii="Calibri" w:hAnsi="Calibri" w:cs="Calibri"/>
          <w:sz w:val="22"/>
          <w:szCs w:val="22"/>
        </w:rPr>
        <w:t xml:space="preserve">Salesforce. (n.d.). </w:t>
      </w:r>
      <w:r w:rsidRPr="00295836">
        <w:rPr>
          <w:rFonts w:ascii="Calibri" w:hAnsi="Calibri" w:cs="Calibri"/>
          <w:i/>
          <w:iCs/>
          <w:sz w:val="22"/>
          <w:szCs w:val="22"/>
        </w:rPr>
        <w:t xml:space="preserve">What is a cloud </w:t>
      </w:r>
      <w:proofErr w:type="gramStart"/>
      <w:r w:rsidRPr="00295836">
        <w:rPr>
          <w:rFonts w:ascii="Calibri" w:hAnsi="Calibri" w:cs="Calibri"/>
          <w:i/>
          <w:iCs/>
          <w:sz w:val="22"/>
          <w:szCs w:val="22"/>
        </w:rPr>
        <w:t>CRM?.</w:t>
      </w:r>
      <w:proofErr w:type="gramEnd"/>
      <w:r>
        <w:rPr>
          <w:rFonts w:ascii="Calibri" w:hAnsi="Calibri" w:cs="Calibri"/>
          <w:sz w:val="22"/>
          <w:szCs w:val="22"/>
        </w:rPr>
        <w:t xml:space="preserve"> </w:t>
      </w:r>
      <w:hyperlink r:id="rId5" w:history="1">
        <w:r w:rsidRPr="00252B2F">
          <w:rPr>
            <w:rStyle w:val="Hyperlink"/>
            <w:rFonts w:ascii="Calibri" w:eastAsiaTheme="majorEastAsia" w:hAnsi="Calibri" w:cs="Calibri"/>
            <w:sz w:val="22"/>
            <w:szCs w:val="22"/>
          </w:rPr>
          <w:t>https://www.salesforce.com/ap/resources/articles/what-is-a-</w:t>
        </w:r>
      </w:hyperlink>
    </w:p>
    <w:p w14:paraId="37938799" w14:textId="77777777" w:rsidR="00295836" w:rsidRDefault="00295836" w:rsidP="00295836">
      <w:pPr>
        <w:pStyle w:val="NormalWeb"/>
        <w:spacing w:before="0" w:beforeAutospacing="0" w:after="0" w:afterAutospacing="0"/>
        <w:rPr>
          <w:rFonts w:ascii="Calibri" w:eastAsiaTheme="majorEastAsia" w:hAnsi="Calibri" w:cs="Calibri"/>
          <w:sz w:val="22"/>
          <w:szCs w:val="22"/>
        </w:rPr>
      </w:pPr>
    </w:p>
    <w:p w14:paraId="2A16BCC0" w14:textId="02BD69E1" w:rsidR="00295836" w:rsidRDefault="00295836" w:rsidP="00295836">
      <w:pPr>
        <w:pStyle w:val="NormalWeb"/>
        <w:spacing w:before="0" w:beforeAutospacing="0" w:after="0" w:afterAutospacing="0"/>
        <w:ind w:firstLine="720"/>
        <w:rPr>
          <w:rFonts w:ascii="Calibri" w:hAnsi="Calibri" w:cs="Calibri"/>
          <w:sz w:val="22"/>
          <w:szCs w:val="22"/>
        </w:rPr>
      </w:pPr>
      <w:r w:rsidRPr="00295836">
        <w:rPr>
          <w:rFonts w:ascii="Calibri" w:eastAsiaTheme="majorEastAsia" w:hAnsi="Calibri" w:cs="Calibri"/>
          <w:sz w:val="22"/>
          <w:szCs w:val="22"/>
        </w:rPr>
        <w:t>cloud-based-</w:t>
      </w:r>
      <w:proofErr w:type="spellStart"/>
      <w:r w:rsidRPr="00295836">
        <w:rPr>
          <w:rFonts w:ascii="Calibri" w:eastAsiaTheme="majorEastAsia" w:hAnsi="Calibri" w:cs="Calibri"/>
          <w:sz w:val="22"/>
          <w:szCs w:val="22"/>
        </w:rPr>
        <w:t>crm</w:t>
      </w:r>
      <w:proofErr w:type="spellEnd"/>
      <w:r w:rsidRPr="00295836">
        <w:rPr>
          <w:rFonts w:ascii="Calibri" w:eastAsiaTheme="majorEastAsia" w:hAnsi="Calibri" w:cs="Calibri"/>
          <w:sz w:val="22"/>
          <w:szCs w:val="22"/>
        </w:rPr>
        <w:t>/</w:t>
      </w:r>
    </w:p>
    <w:p w14:paraId="4553E3CC" w14:textId="77777777" w:rsidR="00295836" w:rsidRDefault="00295836" w:rsidP="0029583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D636999" w14:textId="77777777" w:rsidR="00295836" w:rsidRDefault="00295836" w:rsidP="0029583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Singh, T. (2023, July 1). </w:t>
      </w:r>
      <w:r w:rsidRPr="00295836">
        <w:rPr>
          <w:rFonts w:ascii="Calibri" w:hAnsi="Calibri" w:cs="Calibri"/>
          <w:i/>
          <w:iCs/>
          <w:sz w:val="22"/>
          <w:szCs w:val="22"/>
        </w:rPr>
        <w:t>Advantages &amp; disadvantages of MS Access</w:t>
      </w:r>
      <w:r>
        <w:rPr>
          <w:rFonts w:ascii="Calibri" w:hAnsi="Calibri" w:cs="Calibri"/>
          <w:sz w:val="22"/>
          <w:szCs w:val="22"/>
        </w:rPr>
        <w:t xml:space="preserve">. </w:t>
      </w:r>
    </w:p>
    <w:p w14:paraId="678BC249" w14:textId="77777777" w:rsidR="00295836" w:rsidRDefault="00295836" w:rsidP="00295836">
      <w:pPr>
        <w:pStyle w:val="NormalWeb"/>
        <w:spacing w:before="0" w:beforeAutospacing="0" w:after="0" w:afterAutospacing="0"/>
        <w:ind w:firstLine="720"/>
        <w:rPr>
          <w:rFonts w:ascii="Calibri" w:hAnsi="Calibri" w:cs="Calibri"/>
          <w:sz w:val="22"/>
          <w:szCs w:val="22"/>
        </w:rPr>
      </w:pPr>
    </w:p>
    <w:p w14:paraId="5450CD3B" w14:textId="2C734CE8" w:rsidR="00295836" w:rsidRDefault="006533C8" w:rsidP="00295836">
      <w:pPr>
        <w:pStyle w:val="NormalWeb"/>
        <w:spacing w:before="0" w:beforeAutospacing="0" w:after="0" w:afterAutospacing="0"/>
        <w:ind w:firstLine="720"/>
        <w:rPr>
          <w:rFonts w:ascii="Calibri" w:eastAsiaTheme="majorEastAsia" w:hAnsi="Calibri" w:cs="Calibri"/>
          <w:sz w:val="22"/>
          <w:szCs w:val="22"/>
        </w:rPr>
      </w:pPr>
      <w:hyperlink r:id="rId6" w:history="1">
        <w:r w:rsidR="00295836" w:rsidRPr="00252B2F">
          <w:rPr>
            <w:rStyle w:val="Hyperlink"/>
            <w:rFonts w:ascii="Calibri" w:eastAsiaTheme="majorEastAsia" w:hAnsi="Calibri" w:cs="Calibri"/>
            <w:sz w:val="22"/>
            <w:szCs w:val="22"/>
          </w:rPr>
          <w:t>https://scaleupally.io/blog/advantages-disadvantages-of-ms-</w:t>
        </w:r>
      </w:hyperlink>
    </w:p>
    <w:p w14:paraId="22C539E4" w14:textId="77777777" w:rsidR="00295836" w:rsidRDefault="00295836" w:rsidP="00295836">
      <w:pPr>
        <w:pStyle w:val="NormalWeb"/>
        <w:spacing w:before="0" w:beforeAutospacing="0" w:after="0" w:afterAutospacing="0"/>
        <w:ind w:firstLine="720"/>
        <w:rPr>
          <w:rFonts w:ascii="Calibri" w:eastAsiaTheme="majorEastAsia" w:hAnsi="Calibri" w:cs="Calibri"/>
          <w:sz w:val="22"/>
          <w:szCs w:val="22"/>
        </w:rPr>
      </w:pPr>
    </w:p>
    <w:p w14:paraId="3E56DEFA" w14:textId="230F7341" w:rsidR="00295836" w:rsidRDefault="00295836" w:rsidP="00295836">
      <w:pPr>
        <w:pStyle w:val="NormalWeb"/>
        <w:spacing w:before="0" w:beforeAutospacing="0" w:after="0" w:afterAutospacing="0"/>
        <w:ind w:firstLine="720"/>
        <w:rPr>
          <w:rFonts w:ascii="Calibri" w:hAnsi="Calibri" w:cs="Calibri"/>
          <w:sz w:val="22"/>
          <w:szCs w:val="22"/>
        </w:rPr>
      </w:pPr>
      <w:r w:rsidRPr="00295836">
        <w:rPr>
          <w:rFonts w:ascii="Calibri" w:eastAsiaTheme="majorEastAsia" w:hAnsi="Calibri" w:cs="Calibri"/>
          <w:sz w:val="22"/>
          <w:szCs w:val="22"/>
        </w:rPr>
        <w:t>access/</w:t>
      </w:r>
      <w:proofErr w:type="gramStart"/>
      <w:r w:rsidRPr="00295836">
        <w:rPr>
          <w:rFonts w:ascii="Calibri" w:eastAsiaTheme="majorEastAsia" w:hAnsi="Calibri" w:cs="Calibri"/>
          <w:sz w:val="22"/>
          <w:szCs w:val="22"/>
        </w:rPr>
        <w:t>#:~</w:t>
      </w:r>
      <w:proofErr w:type="gramEnd"/>
      <w:r w:rsidRPr="00295836">
        <w:rPr>
          <w:rFonts w:ascii="Calibri" w:eastAsiaTheme="majorEastAsia" w:hAnsi="Calibri" w:cs="Calibri"/>
          <w:sz w:val="22"/>
          <w:szCs w:val="22"/>
        </w:rPr>
        <w:t>:text=MS%20Access%20Limitations,with%20specific%20Office%20365%20plans</w:t>
      </w:r>
      <w:r>
        <w:rPr>
          <w:rFonts w:ascii="Calibri" w:hAnsi="Calibri" w:cs="Calibri"/>
          <w:sz w:val="22"/>
          <w:szCs w:val="22"/>
        </w:rPr>
        <w:t>.</w:t>
      </w:r>
    </w:p>
    <w:p w14:paraId="655BAC91" w14:textId="77777777" w:rsidR="00295836" w:rsidRPr="00BD2996" w:rsidRDefault="00295836" w:rsidP="00A336EF">
      <w:pPr>
        <w:contextualSpacing/>
        <w:rPr>
          <w:rFonts w:eastAsia="Arial"/>
        </w:rPr>
      </w:pPr>
    </w:p>
    <w:p w14:paraId="30CCD797" w14:textId="77777777" w:rsidR="00703D6B" w:rsidRDefault="00703D6B">
      <w:bookmarkStart w:id="14" w:name="_lnxbz9" w:colFirst="0" w:colLast="0"/>
      <w:bookmarkStart w:id="15" w:name="_Alternatives"/>
      <w:bookmarkEnd w:id="14"/>
      <w:bookmarkEnd w:id="15"/>
    </w:p>
    <w:sectPr w:rsidR="00703D6B" w:rsidSect="00084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540D3"/>
    <w:multiLevelType w:val="hybridMultilevel"/>
    <w:tmpl w:val="440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244FA"/>
    <w:multiLevelType w:val="multilevel"/>
    <w:tmpl w:val="8BEA1592"/>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225529">
    <w:abstractNumId w:val="1"/>
  </w:num>
  <w:num w:numId="2" w16cid:durableId="105076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2E"/>
    <w:rsid w:val="000466FA"/>
    <w:rsid w:val="00084E47"/>
    <w:rsid w:val="00154412"/>
    <w:rsid w:val="00295836"/>
    <w:rsid w:val="003D024D"/>
    <w:rsid w:val="00573C27"/>
    <w:rsid w:val="005C26CC"/>
    <w:rsid w:val="006533C8"/>
    <w:rsid w:val="00670855"/>
    <w:rsid w:val="00703D6B"/>
    <w:rsid w:val="00A07C7B"/>
    <w:rsid w:val="00A336EF"/>
    <w:rsid w:val="00B96922"/>
    <w:rsid w:val="00C5722E"/>
    <w:rsid w:val="00C61616"/>
    <w:rsid w:val="00C91CF6"/>
    <w:rsid w:val="00CF03AD"/>
    <w:rsid w:val="00D603D5"/>
    <w:rsid w:val="00D83B72"/>
    <w:rsid w:val="00EC4FC9"/>
    <w:rsid w:val="00F0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DA78"/>
  <w15:chartTrackingRefBased/>
  <w15:docId w15:val="{7822AD21-00F7-44A9-8890-F22ADA17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22E"/>
    <w:pPr>
      <w:spacing w:after="0" w:line="240" w:lineRule="auto"/>
    </w:pPr>
    <w:rPr>
      <w:rFonts w:ascii="Calibri" w:eastAsia="Calibri" w:hAnsi="Calibri" w:cs="Calibri"/>
      <w:kern w:val="0"/>
      <w:sz w:val="20"/>
      <w:szCs w:val="20"/>
      <w14:ligatures w14:val="none"/>
    </w:rPr>
  </w:style>
  <w:style w:type="paragraph" w:styleId="Heading1">
    <w:name w:val="heading 1"/>
    <w:basedOn w:val="Normal"/>
    <w:next w:val="Normal"/>
    <w:link w:val="Heading1Char"/>
    <w:uiPriority w:val="9"/>
    <w:qFormat/>
    <w:rsid w:val="00C57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57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57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2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2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2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2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57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57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22E"/>
    <w:rPr>
      <w:rFonts w:eastAsiaTheme="majorEastAsia" w:cstheme="majorBidi"/>
      <w:color w:val="272727" w:themeColor="text1" w:themeTint="D8"/>
    </w:rPr>
  </w:style>
  <w:style w:type="paragraph" w:styleId="Title">
    <w:name w:val="Title"/>
    <w:basedOn w:val="Normal"/>
    <w:next w:val="Normal"/>
    <w:link w:val="TitleChar"/>
    <w:uiPriority w:val="10"/>
    <w:qFormat/>
    <w:rsid w:val="00C572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22E"/>
    <w:pPr>
      <w:spacing w:before="160"/>
      <w:jc w:val="center"/>
    </w:pPr>
    <w:rPr>
      <w:i/>
      <w:iCs/>
      <w:color w:val="404040" w:themeColor="text1" w:themeTint="BF"/>
    </w:rPr>
  </w:style>
  <w:style w:type="character" w:customStyle="1" w:styleId="QuoteChar">
    <w:name w:val="Quote Char"/>
    <w:basedOn w:val="DefaultParagraphFont"/>
    <w:link w:val="Quote"/>
    <w:uiPriority w:val="29"/>
    <w:rsid w:val="00C5722E"/>
    <w:rPr>
      <w:i/>
      <w:iCs/>
      <w:color w:val="404040" w:themeColor="text1" w:themeTint="BF"/>
    </w:rPr>
  </w:style>
  <w:style w:type="paragraph" w:styleId="ListParagraph">
    <w:name w:val="List Paragraph"/>
    <w:basedOn w:val="Normal"/>
    <w:uiPriority w:val="34"/>
    <w:qFormat/>
    <w:rsid w:val="00C5722E"/>
    <w:pPr>
      <w:ind w:left="720"/>
      <w:contextualSpacing/>
    </w:pPr>
  </w:style>
  <w:style w:type="character" w:styleId="IntenseEmphasis">
    <w:name w:val="Intense Emphasis"/>
    <w:basedOn w:val="DefaultParagraphFont"/>
    <w:uiPriority w:val="21"/>
    <w:qFormat/>
    <w:rsid w:val="00C5722E"/>
    <w:rPr>
      <w:i/>
      <w:iCs/>
      <w:color w:val="0F4761" w:themeColor="accent1" w:themeShade="BF"/>
    </w:rPr>
  </w:style>
  <w:style w:type="paragraph" w:styleId="IntenseQuote">
    <w:name w:val="Intense Quote"/>
    <w:basedOn w:val="Normal"/>
    <w:next w:val="Normal"/>
    <w:link w:val="IntenseQuoteChar"/>
    <w:uiPriority w:val="30"/>
    <w:qFormat/>
    <w:rsid w:val="00C57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22E"/>
    <w:rPr>
      <w:i/>
      <w:iCs/>
      <w:color w:val="0F4761" w:themeColor="accent1" w:themeShade="BF"/>
    </w:rPr>
  </w:style>
  <w:style w:type="character" w:styleId="IntenseReference">
    <w:name w:val="Intense Reference"/>
    <w:basedOn w:val="DefaultParagraphFont"/>
    <w:uiPriority w:val="32"/>
    <w:qFormat/>
    <w:rsid w:val="00C5722E"/>
    <w:rPr>
      <w:b/>
      <w:bCs/>
      <w:smallCaps/>
      <w:color w:val="0F4761" w:themeColor="accent1" w:themeShade="BF"/>
      <w:spacing w:val="5"/>
    </w:rPr>
  </w:style>
  <w:style w:type="paragraph" w:styleId="ListBullet">
    <w:name w:val="List Bullet"/>
    <w:basedOn w:val="Normal"/>
    <w:uiPriority w:val="99"/>
    <w:unhideWhenUsed/>
    <w:rsid w:val="00C5722E"/>
    <w:pPr>
      <w:widowControl w:val="0"/>
      <w:numPr>
        <w:numId w:val="1"/>
      </w:numPr>
      <w:pBdr>
        <w:top w:val="nil"/>
        <w:left w:val="nil"/>
        <w:bottom w:val="nil"/>
        <w:right w:val="nil"/>
        <w:between w:val="nil"/>
      </w:pBdr>
      <w:contextualSpacing/>
    </w:pPr>
    <w:rPr>
      <w:rFonts w:eastAsia="Arial"/>
      <w:color w:val="000000"/>
      <w:sz w:val="22"/>
    </w:rPr>
  </w:style>
  <w:style w:type="paragraph" w:styleId="NormalWeb">
    <w:name w:val="Normal (Web)"/>
    <w:basedOn w:val="Normal"/>
    <w:uiPriority w:val="99"/>
    <w:semiHidden/>
    <w:unhideWhenUsed/>
    <w:rsid w:val="0029583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5836"/>
    <w:rPr>
      <w:color w:val="0000FF"/>
      <w:u w:val="single"/>
    </w:rPr>
  </w:style>
  <w:style w:type="character" w:customStyle="1" w:styleId="UnresolvedMention1">
    <w:name w:val="Unresolved Mention1"/>
    <w:basedOn w:val="DefaultParagraphFont"/>
    <w:uiPriority w:val="99"/>
    <w:semiHidden/>
    <w:unhideWhenUsed/>
    <w:rsid w:val="00295836"/>
    <w:rPr>
      <w:color w:val="605E5C"/>
      <w:shd w:val="clear" w:color="auto" w:fill="E1DFDD"/>
    </w:rPr>
  </w:style>
  <w:style w:type="character" w:styleId="CommentReference">
    <w:name w:val="annotation reference"/>
    <w:basedOn w:val="DefaultParagraphFont"/>
    <w:uiPriority w:val="99"/>
    <w:semiHidden/>
    <w:unhideWhenUsed/>
    <w:rsid w:val="00D83B72"/>
    <w:rPr>
      <w:sz w:val="16"/>
      <w:szCs w:val="16"/>
    </w:rPr>
  </w:style>
  <w:style w:type="paragraph" w:styleId="CommentText">
    <w:name w:val="annotation text"/>
    <w:basedOn w:val="Normal"/>
    <w:link w:val="CommentTextChar"/>
    <w:uiPriority w:val="99"/>
    <w:semiHidden/>
    <w:unhideWhenUsed/>
    <w:rsid w:val="00D83B72"/>
  </w:style>
  <w:style w:type="character" w:customStyle="1" w:styleId="CommentTextChar">
    <w:name w:val="Comment Text Char"/>
    <w:basedOn w:val="DefaultParagraphFont"/>
    <w:link w:val="CommentText"/>
    <w:uiPriority w:val="99"/>
    <w:semiHidden/>
    <w:rsid w:val="00D83B72"/>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3B72"/>
    <w:rPr>
      <w:b/>
      <w:bCs/>
    </w:rPr>
  </w:style>
  <w:style w:type="character" w:customStyle="1" w:styleId="CommentSubjectChar">
    <w:name w:val="Comment Subject Char"/>
    <w:basedOn w:val="CommentTextChar"/>
    <w:link w:val="CommentSubject"/>
    <w:uiPriority w:val="99"/>
    <w:semiHidden/>
    <w:rsid w:val="00D83B72"/>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D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72"/>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05239">
      <w:bodyDiv w:val="1"/>
      <w:marLeft w:val="0"/>
      <w:marRight w:val="0"/>
      <w:marTop w:val="0"/>
      <w:marBottom w:val="0"/>
      <w:divBdr>
        <w:top w:val="none" w:sz="0" w:space="0" w:color="auto"/>
        <w:left w:val="none" w:sz="0" w:space="0" w:color="auto"/>
        <w:bottom w:val="none" w:sz="0" w:space="0" w:color="auto"/>
        <w:right w:val="none" w:sz="0" w:space="0" w:color="auto"/>
      </w:divBdr>
    </w:div>
    <w:div w:id="654653349">
      <w:bodyDiv w:val="1"/>
      <w:marLeft w:val="0"/>
      <w:marRight w:val="0"/>
      <w:marTop w:val="0"/>
      <w:marBottom w:val="0"/>
      <w:divBdr>
        <w:top w:val="none" w:sz="0" w:space="0" w:color="auto"/>
        <w:left w:val="none" w:sz="0" w:space="0" w:color="auto"/>
        <w:bottom w:val="none" w:sz="0" w:space="0" w:color="auto"/>
        <w:right w:val="none" w:sz="0" w:space="0" w:color="auto"/>
      </w:divBdr>
    </w:div>
    <w:div w:id="19851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aleupally.io/blog/advantages-disadvantages-of-ms-" TargetMode="External"/><Relationship Id="rId5" Type="http://schemas.openxmlformats.org/officeDocument/2006/relationships/hyperlink" Target="https://www.salesforce.com/ap/resources/articles/what-i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SRobbins</dc:creator>
  <cp:keywords/>
  <dc:description/>
  <cp:lastModifiedBy>SRobbins</cp:lastModifiedBy>
  <cp:revision>2</cp:revision>
  <dcterms:created xsi:type="dcterms:W3CDTF">2024-07-25T15:01:00Z</dcterms:created>
  <dcterms:modified xsi:type="dcterms:W3CDTF">2024-07-25T15:01:00Z</dcterms:modified>
</cp:coreProperties>
</file>